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04" w:rsidRDefault="00D81C04" w:rsidP="00D81C04">
      <w:pPr>
        <w:pStyle w:val="Normlnywebov"/>
        <w:rPr>
          <w:rStyle w:val="Zvraznenie"/>
          <w:rFonts w:ascii="Book Antiqua" w:hAnsi="Book Antiqua"/>
          <w:b/>
          <w:bCs/>
          <w:color w:val="A30000"/>
          <w:sz w:val="72"/>
          <w:szCs w:val="72"/>
        </w:rPr>
      </w:pPr>
      <w:r>
        <w:rPr>
          <w:rStyle w:val="Zvraznenie"/>
          <w:rFonts w:ascii="Book Antiqua" w:hAnsi="Book Antiqua"/>
          <w:color w:val="A30000"/>
          <w:sz w:val="72"/>
          <w:szCs w:val="72"/>
        </w:rPr>
        <w:t>Deň matiek  - 13.05.2018</w:t>
      </w:r>
    </w:p>
    <w:p w:rsidR="00D81C04" w:rsidRDefault="00D81C04" w:rsidP="00D81C04">
      <w:pPr>
        <w:pStyle w:val="Normlnywebov"/>
      </w:pPr>
      <w:r w:rsidRPr="00340C89">
        <w:rPr>
          <w:rStyle w:val="Zvraznenie"/>
          <w:rFonts w:ascii="Book Antiqua" w:hAnsi="Book Antiqua"/>
          <w:color w:val="A30000"/>
          <w:sz w:val="32"/>
          <w:szCs w:val="32"/>
        </w:rPr>
        <w:t>Obec Štitáre</w:t>
      </w:r>
      <w:r>
        <w:rPr>
          <w:rStyle w:val="Zvraznenie"/>
          <w:rFonts w:ascii="Book Antiqua" w:hAnsi="Book Antiqua"/>
          <w:color w:val="A30000"/>
          <w:sz w:val="32"/>
          <w:szCs w:val="32"/>
        </w:rPr>
        <w:t xml:space="preserve"> srdečne pozýva všetky mamy a staré mamy  pri príležitosti Dňa matiek na slávnostné popoludnie, ktoré sa bude konať 13.5.2018 o 15.00 hod v Spoločenskom dome v Štitároch.</w:t>
      </w:r>
    </w:p>
    <w:p w:rsidR="00D81C04" w:rsidRDefault="00D81C04" w:rsidP="00D81C04">
      <w:pPr>
        <w:pStyle w:val="Normlnywebov"/>
        <w:rPr>
          <w:b/>
          <w:i/>
          <w:sz w:val="28"/>
          <w:szCs w:val="28"/>
        </w:rPr>
      </w:pPr>
      <w:r w:rsidRPr="00DC77A3">
        <w:rPr>
          <w:b/>
          <w:i/>
          <w:sz w:val="28"/>
          <w:szCs w:val="28"/>
        </w:rPr>
        <w:t>Popoludnie začne  slávnostným kultúrnym programom, ktoré s láskou pripravili naše deti z materskej školy. Pre všetkých bude pripravené občerstvenie a</w:t>
      </w:r>
      <w:r>
        <w:rPr>
          <w:b/>
          <w:i/>
          <w:sz w:val="28"/>
          <w:szCs w:val="28"/>
        </w:rPr>
        <w:t> malý darček.</w:t>
      </w:r>
    </w:p>
    <w:p w:rsidR="00BA18AB" w:rsidRDefault="00BA18AB" w:rsidP="00D81C04">
      <w:pPr>
        <w:pStyle w:val="Normlnywebov"/>
        <w:rPr>
          <w:b/>
          <w:i/>
          <w:sz w:val="28"/>
          <w:szCs w:val="28"/>
        </w:rPr>
      </w:pPr>
    </w:p>
    <w:p w:rsidR="00BA18AB" w:rsidRDefault="00BA18AB" w:rsidP="00BA18AB">
      <w:pPr>
        <w:pStyle w:val="Normlnywebov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Ing. Zuzana Vinkovičová</w:t>
      </w:r>
    </w:p>
    <w:p w:rsidR="00BA18AB" w:rsidRDefault="00BA18AB" w:rsidP="00BA18AB">
      <w:pPr>
        <w:pStyle w:val="Normlnywebov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i/>
          <w:sz w:val="28"/>
          <w:szCs w:val="28"/>
        </w:rPr>
        <w:t>starostka obce</w:t>
      </w:r>
    </w:p>
    <w:p w:rsidR="00D81C04" w:rsidRDefault="00D81C04" w:rsidP="00A8046B">
      <w:pPr>
        <w:pStyle w:val="Normlnywebov"/>
        <w:rPr>
          <w:sz w:val="21"/>
          <w:szCs w:val="21"/>
        </w:rPr>
      </w:pPr>
    </w:p>
    <w:p w:rsidR="00D81C04" w:rsidRDefault="00D81C04" w:rsidP="00A8046B">
      <w:pPr>
        <w:pStyle w:val="Normlnywebov"/>
        <w:rPr>
          <w:sz w:val="21"/>
          <w:szCs w:val="21"/>
        </w:rPr>
      </w:pPr>
    </w:p>
    <w:p w:rsidR="00A8046B" w:rsidRDefault="00A8046B" w:rsidP="00A8046B">
      <w:pPr>
        <w:pStyle w:val="Normlnywebov"/>
        <w:rPr>
          <w:sz w:val="21"/>
          <w:szCs w:val="21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3427375" cy="2601360"/>
            <wp:effectExtent l="0" t="0" r="1905" b="8890"/>
            <wp:docPr id="3" name="Obrázok 3" descr="C:\Users\Starostka\Documents\Searches\Desktop\den_mat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ostka\Documents\Searches\Desktop\den_mati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27" cy="26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6B" w:rsidRDefault="00A8046B" w:rsidP="00A8046B">
      <w:pPr>
        <w:pStyle w:val="Normlnywebov"/>
        <w:rPr>
          <w:b/>
          <w:color w:val="000000"/>
          <w:sz w:val="28"/>
          <w:szCs w:val="28"/>
        </w:rPr>
      </w:pPr>
      <w:r w:rsidRPr="00A8046B">
        <w:rPr>
          <w:b/>
          <w:sz w:val="28"/>
          <w:szCs w:val="28"/>
        </w:rPr>
        <w:t xml:space="preserve">História </w:t>
      </w:r>
      <w:r w:rsidRPr="00A8046B">
        <w:rPr>
          <w:rStyle w:val="Siln"/>
          <w:b w:val="0"/>
          <w:sz w:val="28"/>
          <w:szCs w:val="28"/>
        </w:rPr>
        <w:t>Dňa matiek</w:t>
      </w:r>
      <w:r w:rsidRPr="00A8046B">
        <w:rPr>
          <w:b/>
          <w:sz w:val="28"/>
          <w:szCs w:val="28"/>
        </w:rPr>
        <w:t xml:space="preserve"> siaha až do obdobia antiky. V starovekom Grécku oslavovali ženu ako darkyňu života už 250 rokov p. n. l. v podobe slávností na počesť matky všetkých bohov – bohyne Rhey.</w:t>
      </w:r>
      <w:r w:rsidRPr="00A8046B">
        <w:rPr>
          <w:b/>
          <w:color w:val="000000"/>
          <w:sz w:val="28"/>
          <w:szCs w:val="28"/>
        </w:rPr>
        <w:t> </w:t>
      </w:r>
      <w:r w:rsidRPr="00A8046B">
        <w:rPr>
          <w:rStyle w:val="Siln"/>
          <w:b w:val="0"/>
          <w:color w:val="000000"/>
          <w:sz w:val="28"/>
          <w:szCs w:val="28"/>
        </w:rPr>
        <w:t> Deň matiek</w:t>
      </w:r>
      <w:r w:rsidRPr="00A8046B">
        <w:rPr>
          <w:b/>
          <w:color w:val="000000"/>
          <w:sz w:val="28"/>
          <w:szCs w:val="28"/>
        </w:rPr>
        <w:t xml:space="preserve"> sa dostal do povedomia na prelome 19. a 20. storočia, a to vďaka Američanke Anne Marie Jarvisovej. </w:t>
      </w:r>
      <w:r w:rsidRPr="00A8046B">
        <w:rPr>
          <w:rStyle w:val="Siln"/>
          <w:b w:val="0"/>
          <w:color w:val="000000"/>
          <w:sz w:val="28"/>
          <w:szCs w:val="28"/>
        </w:rPr>
        <w:t>Tradícia Dňa matiek na Slovensku</w:t>
      </w:r>
      <w:r w:rsidRPr="00A8046B">
        <w:rPr>
          <w:b/>
          <w:color w:val="000000"/>
          <w:sz w:val="28"/>
          <w:szCs w:val="28"/>
        </w:rPr>
        <w:t xml:space="preserve"> bola obnovená až po roku 1989, kedy sa začal sláviť druhú májovú nedeľu v roku. </w:t>
      </w:r>
    </w:p>
    <w:p w:rsidR="00DA2FA4" w:rsidRDefault="00DA2FA4"/>
    <w:sectPr w:rsidR="00DA2FA4" w:rsidSect="000E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5A5"/>
    <w:rsid w:val="000B2677"/>
    <w:rsid w:val="000E6556"/>
    <w:rsid w:val="00A8046B"/>
    <w:rsid w:val="00BA18AB"/>
    <w:rsid w:val="00D605A5"/>
    <w:rsid w:val="00D81C04"/>
    <w:rsid w:val="00DA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046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46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D81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046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46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D81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oem</cp:lastModifiedBy>
  <cp:revision>2</cp:revision>
  <dcterms:created xsi:type="dcterms:W3CDTF">2018-05-07T09:17:00Z</dcterms:created>
  <dcterms:modified xsi:type="dcterms:W3CDTF">2018-05-07T09:17:00Z</dcterms:modified>
</cp:coreProperties>
</file>