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0" w:rsidRPr="00353076" w:rsidRDefault="00725AA0" w:rsidP="00725AA0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6"/>
          <w:szCs w:val="36"/>
          <w:u w:val="single"/>
          <w:lang w:eastAsia="sk-SK"/>
        </w:rPr>
      </w:pPr>
      <w:r w:rsidRPr="00353076">
        <w:rPr>
          <w:rFonts w:ascii="Monotype Corsiva" w:eastAsia="Times New Roman" w:hAnsi="Monotype Corsiva" w:cs="Times New Roman"/>
          <w:b/>
          <w:bCs/>
          <w:i/>
          <w:kern w:val="36"/>
          <w:sz w:val="36"/>
          <w:szCs w:val="36"/>
          <w:u w:val="single"/>
          <w:lang w:eastAsia="sk-SK"/>
        </w:rPr>
        <w:t>Obec Štitáre, Pri Prameni 14, 951 01 Štitáre</w:t>
      </w:r>
    </w:p>
    <w:p w:rsidR="00725AA0" w:rsidRDefault="00725AA0" w:rsidP="00725AA0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 w:cs="Times New Roman"/>
          <w:b/>
          <w:bCs/>
          <w:kern w:val="36"/>
          <w:sz w:val="32"/>
          <w:szCs w:val="32"/>
          <w:u w:val="single"/>
          <w:lang w:eastAsia="sk-SK"/>
        </w:rPr>
      </w:pPr>
      <w:r w:rsidRPr="00DF3CB9">
        <w:rPr>
          <w:rFonts w:ascii="Blackadder ITC" w:hAnsi="Blackadder ITC"/>
          <w:noProof/>
          <w:sz w:val="32"/>
          <w:szCs w:val="32"/>
          <w:lang w:eastAsia="sk-SK"/>
        </w:rPr>
        <w:drawing>
          <wp:inline distT="0" distB="0" distL="0" distR="0">
            <wp:extent cx="2885286" cy="2016000"/>
            <wp:effectExtent l="0" t="0" r="0" b="3810"/>
            <wp:docPr id="1" name="Obrázok 1" descr="http://kpzpohradzany.wbl.sk/i_75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zpohradzany.wbl.sk/i_752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86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59" w:rsidRPr="00457259" w:rsidRDefault="00457259" w:rsidP="00725A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</w:pPr>
      <w:r w:rsidRPr="004572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>Deň seniorov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 xml:space="preserve"> v Štitároch 14.10.2018</w:t>
      </w:r>
    </w:p>
    <w:p w:rsidR="00725AA0" w:rsidRPr="00525FB9" w:rsidRDefault="00725AA0" w:rsidP="008C4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>Starnutie je prirodzenou a neoddeliteľnou súčasťou nášho života a týka sa nás všetkých.  Človek prežije počas svojho života veľa vážnych a smutných období, ale aj veselých, naplnených radosťou. Vyčarovať úsmev na tvári našim seniorom,  uctiť si ich a dať im najavo svoju náklonnosť sa ako organizátor podujal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Obec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Štitáre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spolupráci s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> Materskou školou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pripravili </w:t>
      </w:r>
      <w:bookmarkStart w:id="0" w:name="_GoBack"/>
      <w:bookmarkEnd w:id="0"/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pre 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všetkých seniorov 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>slávnostné posedenie s kultúrnym programom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deň 14.októbra 2018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725AA0" w:rsidRPr="00457259" w:rsidRDefault="00725AA0" w:rsidP="008C4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Najväčšie poďakovanie však patrí  našim starším spoluobčanom za všetko to, čo pre nás urobili a robia vo verejnom živote obce, ale aj za rozdávanie lásky, pokoja a radosti v kruhu svojich najbližších. </w:t>
      </w:r>
    </w:p>
    <w:p w:rsidR="00725AA0" w:rsidRPr="00457259" w:rsidRDefault="00725AA0" w:rsidP="008C4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>Staroba je výzva, pripomína nám aby sme nepremárnili čas a jeden druhému povedali milé slovo. Aby sme sa vo víre rýchleho života, ktor</w:t>
      </w:r>
      <w:r w:rsidRPr="00457259">
        <w:rPr>
          <w:rFonts w:ascii="Times New Roman" w:eastAsia="Times New Roman" w:hAnsi="Times New Roman" w:cs="Times New Roman"/>
          <w:sz w:val="28"/>
          <w:szCs w:val="28"/>
          <w:lang w:eastAsia="sk-SK"/>
        </w:rPr>
        <w:t>ý</w:t>
      </w:r>
      <w:r w:rsidRPr="00525FB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žijeme, zastavili a na chvíľu sa obzreli do minulosti. Aby sme dokázali prijať od starších ich nadobudnuté skúsenosti a boli im za ne vďační.</w:t>
      </w:r>
    </w:p>
    <w:p w:rsidR="00725AA0" w:rsidRPr="00457259" w:rsidRDefault="00725AA0" w:rsidP="008C45A3">
      <w:pPr>
        <w:pStyle w:val="Pa0"/>
        <w:jc w:val="both"/>
        <w:rPr>
          <w:rStyle w:val="A2"/>
          <w:b w:val="0"/>
          <w:bCs w:val="0"/>
          <w:iCs w:val="0"/>
          <w:sz w:val="28"/>
          <w:szCs w:val="28"/>
        </w:rPr>
      </w:pPr>
      <w:r w:rsidRPr="00457259">
        <w:rPr>
          <w:rStyle w:val="A2"/>
          <w:sz w:val="28"/>
          <w:szCs w:val="28"/>
        </w:rPr>
        <w:t>V mene zamestnancov obecného  úradu  Vám úprim</w:t>
      </w:r>
      <w:r w:rsidRPr="00457259">
        <w:rPr>
          <w:rStyle w:val="A2"/>
          <w:sz w:val="28"/>
          <w:szCs w:val="28"/>
        </w:rPr>
        <w:softHyphen/>
        <w:t>ne blahoželám a prajeme Vám, aby ste boli ešte dlhé roky medzi nami šťastní a v pokoji si užívali život v kruhu svojich najbližších.</w:t>
      </w:r>
    </w:p>
    <w:p w:rsidR="00725AA0" w:rsidRDefault="00725AA0" w:rsidP="008C45A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59">
        <w:rPr>
          <w:rFonts w:ascii="Times New Roman" w:hAnsi="Times New Roman" w:cs="Times New Roman"/>
          <w:sz w:val="28"/>
          <w:szCs w:val="28"/>
        </w:rPr>
        <w:t xml:space="preserve">Aj napriek všetkým starostiam a bolestiam, ktoré musíte prekonávať, Vám všetkým seniorom  z celého srdca  prajem  predovšetkým </w:t>
      </w:r>
      <w:r w:rsidRPr="00457259">
        <w:rPr>
          <w:rFonts w:ascii="Times New Roman" w:hAnsi="Times New Roman" w:cs="Times New Roman"/>
          <w:b/>
          <w:sz w:val="28"/>
          <w:szCs w:val="28"/>
          <w:u w:val="single"/>
        </w:rPr>
        <w:t>zdravie, šťastie, radosť zo života a spokojnosť.</w:t>
      </w:r>
    </w:p>
    <w:p w:rsidR="00457259" w:rsidRPr="00457259" w:rsidRDefault="00457259" w:rsidP="00725AA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AA0" w:rsidRPr="008C45A3" w:rsidRDefault="00725AA0" w:rsidP="00725A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C45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457259" w:rsidRPr="008C45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8C45A3">
        <w:rPr>
          <w:rFonts w:ascii="Times New Roman" w:hAnsi="Times New Roman" w:cs="Times New Roman"/>
          <w:b/>
          <w:i/>
          <w:sz w:val="24"/>
          <w:szCs w:val="24"/>
        </w:rPr>
        <w:t xml:space="preserve">  Ing. Zuzana </w:t>
      </w:r>
      <w:proofErr w:type="spellStart"/>
      <w:r w:rsidRPr="008C45A3">
        <w:rPr>
          <w:rFonts w:ascii="Times New Roman" w:hAnsi="Times New Roman" w:cs="Times New Roman"/>
          <w:b/>
          <w:i/>
          <w:sz w:val="24"/>
          <w:szCs w:val="24"/>
        </w:rPr>
        <w:t>Vinkovičová,v.r</w:t>
      </w:r>
      <w:proofErr w:type="spellEnd"/>
      <w:r w:rsidRPr="008C45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2F46" w:rsidRDefault="00725AA0" w:rsidP="008C45A3">
      <w:pPr>
        <w:spacing w:before="100" w:beforeAutospacing="1" w:after="100" w:afterAutospacing="1" w:line="240" w:lineRule="auto"/>
        <w:jc w:val="center"/>
        <w:outlineLvl w:val="0"/>
      </w:pPr>
      <w:r w:rsidRPr="008C45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starostka</w:t>
      </w:r>
    </w:p>
    <w:sectPr w:rsidR="00402F46" w:rsidSect="0054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070"/>
    <w:rsid w:val="000E2070"/>
    <w:rsid w:val="00141643"/>
    <w:rsid w:val="00402F46"/>
    <w:rsid w:val="00457259"/>
    <w:rsid w:val="00542364"/>
    <w:rsid w:val="00725AA0"/>
    <w:rsid w:val="00832BEE"/>
    <w:rsid w:val="008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AA0"/>
    <w:rPr>
      <w:rFonts w:ascii="Tahoma" w:hAnsi="Tahoma" w:cs="Tahoma"/>
      <w:sz w:val="16"/>
      <w:szCs w:val="16"/>
    </w:rPr>
  </w:style>
  <w:style w:type="paragraph" w:customStyle="1" w:styleId="Pa0">
    <w:name w:val="Pa0"/>
    <w:basedOn w:val="Normlny"/>
    <w:next w:val="Normlny"/>
    <w:uiPriority w:val="99"/>
    <w:rsid w:val="00725AA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725AA0"/>
    <w:rPr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2</cp:revision>
  <cp:lastPrinted>2018-10-10T15:58:00Z</cp:lastPrinted>
  <dcterms:created xsi:type="dcterms:W3CDTF">2018-10-11T11:16:00Z</dcterms:created>
  <dcterms:modified xsi:type="dcterms:W3CDTF">2018-10-11T11:16:00Z</dcterms:modified>
</cp:coreProperties>
</file>