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BD" w:rsidRPr="004716BD" w:rsidRDefault="004716BD" w:rsidP="004716BD">
      <w:pPr>
        <w:pStyle w:val="Normlnywebov"/>
        <w:rPr>
          <w:rFonts w:ascii="Verdana" w:hAnsi="Verdana"/>
          <w:b/>
          <w:color w:val="000000" w:themeColor="text1"/>
          <w:sz w:val="27"/>
          <w:szCs w:val="27"/>
          <w:u w:val="single"/>
        </w:rPr>
      </w:pPr>
      <w:r w:rsidRPr="004716BD">
        <w:rPr>
          <w:rFonts w:ascii="Verdana" w:hAnsi="Verdana"/>
          <w:b/>
          <w:color w:val="000000" w:themeColor="text1"/>
          <w:sz w:val="27"/>
          <w:szCs w:val="27"/>
          <w:u w:val="single"/>
        </w:rPr>
        <w:t>Obec Štitáre, 951 01 Štitáre, Pri Prameni 14</w:t>
      </w:r>
    </w:p>
    <w:p w:rsidR="004716BD" w:rsidRPr="004716BD" w:rsidRDefault="004716BD" w:rsidP="004716BD">
      <w:pPr>
        <w:pStyle w:val="Normlnywebov"/>
        <w:jc w:val="center"/>
        <w:rPr>
          <w:rFonts w:ascii="Verdana" w:hAnsi="Verdana"/>
          <w:b/>
          <w:color w:val="000000" w:themeColor="text1"/>
          <w:sz w:val="40"/>
          <w:szCs w:val="40"/>
          <w:u w:val="single"/>
        </w:rPr>
      </w:pPr>
      <w:r w:rsidRPr="004716BD">
        <w:rPr>
          <w:rFonts w:ascii="Verdana" w:hAnsi="Verdana"/>
          <w:b/>
          <w:color w:val="000000" w:themeColor="text1"/>
          <w:sz w:val="40"/>
          <w:szCs w:val="40"/>
          <w:u w:val="single"/>
        </w:rPr>
        <w:t>Výzva</w:t>
      </w:r>
    </w:p>
    <w:p w:rsidR="004716BD" w:rsidRPr="004716BD" w:rsidRDefault="004716BD" w:rsidP="004716BD">
      <w:pPr>
        <w:pStyle w:val="Normlnywebov"/>
        <w:rPr>
          <w:rFonts w:ascii="Verdana" w:hAnsi="Verdana"/>
          <w:b/>
          <w:color w:val="000000" w:themeColor="text1"/>
          <w:sz w:val="15"/>
          <w:szCs w:val="15"/>
        </w:rPr>
      </w:pPr>
      <w:r w:rsidRPr="004716BD">
        <w:rPr>
          <w:rFonts w:ascii="Verdana" w:hAnsi="Verdana"/>
          <w:b/>
          <w:color w:val="000000" w:themeColor="text1"/>
          <w:sz w:val="27"/>
          <w:szCs w:val="27"/>
        </w:rPr>
        <w:br/>
      </w:r>
      <w:r w:rsidRPr="004716BD">
        <w:rPr>
          <w:rFonts w:ascii="Verdana" w:hAnsi="Verdana"/>
          <w:b/>
          <w:color w:val="000000" w:themeColor="text1"/>
          <w:sz w:val="27"/>
          <w:szCs w:val="27"/>
        </w:rPr>
        <w:t xml:space="preserve">1/ </w:t>
      </w:r>
      <w:r w:rsidRPr="004716BD">
        <w:rPr>
          <w:rFonts w:ascii="Verdana" w:hAnsi="Verdana"/>
          <w:b/>
          <w:color w:val="000000" w:themeColor="text1"/>
          <w:sz w:val="27"/>
          <w:szCs w:val="27"/>
        </w:rPr>
        <w:t>Upozorňujeme všetkých občanov, m</w:t>
      </w:r>
      <w:r w:rsidRPr="004716BD">
        <w:rPr>
          <w:rFonts w:ascii="Verdana" w:hAnsi="Verdana"/>
          <w:b/>
          <w:color w:val="000000" w:themeColor="text1"/>
          <w:sz w:val="27"/>
          <w:szCs w:val="27"/>
        </w:rPr>
        <w:t xml:space="preserve">ajiteľov  osobných áut, aby  v  </w:t>
      </w:r>
      <w:r w:rsidRPr="004716BD">
        <w:rPr>
          <w:rFonts w:ascii="Verdana" w:hAnsi="Verdana"/>
          <w:b/>
          <w:color w:val="000000" w:themeColor="text1"/>
          <w:sz w:val="27"/>
          <w:szCs w:val="27"/>
        </w:rPr>
        <w:t xml:space="preserve">zimnom období, v čase keď obec </w:t>
      </w:r>
      <w:r w:rsidRPr="004716BD">
        <w:rPr>
          <w:rFonts w:ascii="Verdana" w:hAnsi="Verdana"/>
          <w:b/>
          <w:color w:val="000000" w:themeColor="text1"/>
          <w:sz w:val="27"/>
          <w:szCs w:val="27"/>
        </w:rPr>
        <w:t xml:space="preserve">bude vykonávať údržbu miestnych </w:t>
      </w:r>
      <w:r w:rsidRPr="004716BD">
        <w:rPr>
          <w:rFonts w:ascii="Verdana" w:hAnsi="Verdana"/>
          <w:b/>
          <w:color w:val="000000" w:themeColor="text1"/>
          <w:sz w:val="27"/>
          <w:szCs w:val="27"/>
        </w:rPr>
        <w:t xml:space="preserve">komunikácií( napadnutie čerstvého snehu alebo vzniku poľadovice), </w:t>
      </w:r>
      <w:r w:rsidRPr="004716BD">
        <w:rPr>
          <w:rFonts w:ascii="Verdana" w:hAnsi="Verdana"/>
          <w:b/>
          <w:color w:val="000000" w:themeColor="text1"/>
          <w:sz w:val="27"/>
          <w:szCs w:val="27"/>
          <w:u w:val="single"/>
        </w:rPr>
        <w:t>neparkovali na miestnych komunikáciách</w:t>
      </w:r>
      <w:r w:rsidRPr="004716BD">
        <w:rPr>
          <w:rFonts w:ascii="Verdana" w:hAnsi="Verdana"/>
          <w:b/>
          <w:color w:val="000000" w:themeColor="text1"/>
          <w:sz w:val="27"/>
          <w:szCs w:val="27"/>
        </w:rPr>
        <w:t xml:space="preserve"> ale parkovali na svojich pozemkoch.</w:t>
      </w:r>
      <w:r w:rsidRPr="004716BD">
        <w:rPr>
          <w:rFonts w:ascii="Verdana" w:hAnsi="Verdana"/>
          <w:b/>
          <w:color w:val="000000" w:themeColor="text1"/>
          <w:sz w:val="27"/>
          <w:szCs w:val="27"/>
        </w:rPr>
        <w:br/>
        <w:t xml:space="preserve">Dôvodom tohto upozornenia je zabezpečiť </w:t>
      </w:r>
      <w:r w:rsidRPr="004716BD">
        <w:rPr>
          <w:rFonts w:ascii="Verdana" w:hAnsi="Verdana"/>
          <w:b/>
          <w:color w:val="000000" w:themeColor="text1"/>
          <w:sz w:val="27"/>
          <w:szCs w:val="27"/>
        </w:rPr>
        <w:t xml:space="preserve">aby mechanizmy, ktoré </w:t>
      </w:r>
      <w:r w:rsidRPr="004716BD">
        <w:rPr>
          <w:rFonts w:ascii="Verdana" w:hAnsi="Verdana"/>
          <w:b/>
          <w:color w:val="000000" w:themeColor="text1"/>
          <w:sz w:val="27"/>
          <w:szCs w:val="27"/>
        </w:rPr>
        <w:t>budú vykonávať  zimnú údržbu ciest a posyp mohli  túto činnosť vykonávať bez problémov alebo obmedzení.</w:t>
      </w:r>
    </w:p>
    <w:p w:rsidR="004716BD" w:rsidRPr="004716BD" w:rsidRDefault="004716BD" w:rsidP="004716BD">
      <w:pPr>
        <w:pStyle w:val="Normlnywebov"/>
        <w:rPr>
          <w:rFonts w:ascii="Verdana" w:hAnsi="Verdana"/>
          <w:b/>
          <w:color w:val="000000" w:themeColor="text1"/>
          <w:sz w:val="15"/>
          <w:szCs w:val="15"/>
        </w:rPr>
      </w:pPr>
      <w:r w:rsidRPr="004716BD">
        <w:rPr>
          <w:rFonts w:ascii="Verdana" w:hAnsi="Verdana"/>
          <w:b/>
          <w:color w:val="000000" w:themeColor="text1"/>
          <w:sz w:val="27"/>
          <w:szCs w:val="27"/>
        </w:rPr>
        <w:t>V prípade porušenia tejto výzvy,</w:t>
      </w:r>
      <w:r w:rsidRPr="004716BD">
        <w:rPr>
          <w:rFonts w:ascii="Verdana" w:hAnsi="Verdana"/>
          <w:b/>
          <w:color w:val="000000" w:themeColor="text1"/>
          <w:sz w:val="27"/>
          <w:szCs w:val="27"/>
        </w:rPr>
        <w:t xml:space="preserve"> </w:t>
      </w:r>
      <w:r w:rsidRPr="004716BD">
        <w:rPr>
          <w:rFonts w:ascii="Verdana" w:hAnsi="Verdana"/>
          <w:b/>
          <w:color w:val="000000" w:themeColor="text1"/>
          <w:sz w:val="27"/>
          <w:szCs w:val="27"/>
        </w:rPr>
        <w:t>v rozsahu že bude znemožnený riadny výkon zimnej údržby ciest, obec bude  nútená riešiť situáciu prostredníctvom odťahovej služby, a vzniknuté náklady  uplatní následne  na majiteľa auta.</w:t>
      </w:r>
    </w:p>
    <w:p w:rsidR="004716BD" w:rsidRPr="004716BD" w:rsidRDefault="004716BD" w:rsidP="004716BD">
      <w:pPr>
        <w:pStyle w:val="Normlnywebov"/>
        <w:rPr>
          <w:rFonts w:ascii="Verdana" w:hAnsi="Verdana"/>
          <w:b/>
          <w:color w:val="000000" w:themeColor="text1"/>
          <w:sz w:val="15"/>
          <w:szCs w:val="15"/>
        </w:rPr>
      </w:pPr>
      <w:r w:rsidRPr="004716BD">
        <w:rPr>
          <w:rFonts w:ascii="Verdana" w:hAnsi="Verdana"/>
          <w:b/>
          <w:bCs/>
          <w:color w:val="000000" w:themeColor="text1"/>
          <w:sz w:val="27"/>
          <w:szCs w:val="27"/>
        </w:rPr>
        <w:br/>
      </w:r>
      <w:r w:rsidRPr="004716BD">
        <w:rPr>
          <w:rFonts w:ascii="Verdana" w:hAnsi="Verdana"/>
          <w:b/>
          <w:color w:val="000000" w:themeColor="text1"/>
          <w:sz w:val="15"/>
          <w:szCs w:val="15"/>
        </w:rPr>
        <w:br/>
      </w:r>
      <w:r w:rsidRPr="004716BD">
        <w:rPr>
          <w:rFonts w:ascii="Verdana" w:hAnsi="Verdana"/>
          <w:b/>
          <w:color w:val="000000" w:themeColor="text1"/>
          <w:sz w:val="27"/>
          <w:szCs w:val="27"/>
        </w:rPr>
        <w:t xml:space="preserve">2/  Zároveň upozorňujeme všetkých občanov, že každý </w:t>
      </w:r>
      <w:r w:rsidRPr="004716BD">
        <w:rPr>
          <w:rStyle w:val="Siln"/>
          <w:rFonts w:ascii="Verdana" w:hAnsi="Verdana"/>
          <w:b w:val="0"/>
          <w:bCs w:val="0"/>
          <w:color w:val="000000" w:themeColor="text1"/>
          <w:sz w:val="27"/>
          <w:szCs w:val="27"/>
        </w:rPr>
        <w:t>odberateľ</w:t>
      </w:r>
      <w:r w:rsidRPr="004716BD">
        <w:rPr>
          <w:rFonts w:ascii="Verdana" w:hAnsi="Verdana"/>
          <w:b/>
          <w:color w:val="000000" w:themeColor="text1"/>
          <w:sz w:val="27"/>
          <w:szCs w:val="27"/>
        </w:rPr>
        <w:t xml:space="preserve"> </w:t>
      </w:r>
      <w:r w:rsidRPr="004716BD">
        <w:rPr>
          <w:rStyle w:val="Siln"/>
          <w:rFonts w:ascii="Verdana" w:hAnsi="Verdana"/>
          <w:b w:val="0"/>
          <w:bCs w:val="0"/>
          <w:color w:val="000000" w:themeColor="text1"/>
          <w:sz w:val="27"/>
          <w:szCs w:val="27"/>
        </w:rPr>
        <w:t>(majiteľ objektu) pitnej vody je povinný chrániť vodomer pred jeho poškodením  mrazom.</w:t>
      </w:r>
    </w:p>
    <w:p w:rsidR="004716BD" w:rsidRPr="004716BD" w:rsidRDefault="004716BD" w:rsidP="004716BD">
      <w:pPr>
        <w:pStyle w:val="Normlnywebov"/>
        <w:rPr>
          <w:rFonts w:ascii="Verdana" w:hAnsi="Verdana"/>
          <w:b/>
          <w:color w:val="000000" w:themeColor="text1"/>
          <w:sz w:val="15"/>
          <w:szCs w:val="15"/>
        </w:rPr>
      </w:pPr>
      <w:r w:rsidRPr="004716BD">
        <w:rPr>
          <w:rStyle w:val="Siln"/>
          <w:rFonts w:ascii="Verdana" w:hAnsi="Verdana"/>
          <w:b w:val="0"/>
          <w:bCs w:val="0"/>
          <w:color w:val="000000" w:themeColor="text1"/>
          <w:sz w:val="27"/>
          <w:szCs w:val="27"/>
        </w:rPr>
        <w:t>Za týmto účelom je potrebné v zimnom období vo vodomerných  šachtách zabezpečiť  ich  prekrytie, aj s vhodným zateplením, aby nedošlo vplyvom mrazu k poškodeniu vodomerov! </w:t>
      </w:r>
    </w:p>
    <w:p w:rsidR="004716BD" w:rsidRPr="004716BD" w:rsidRDefault="004716BD" w:rsidP="004716BD">
      <w:pPr>
        <w:pStyle w:val="Normlnywebov"/>
        <w:rPr>
          <w:rStyle w:val="Siln"/>
          <w:rFonts w:ascii="Verdana" w:hAnsi="Verdana"/>
          <w:b w:val="0"/>
          <w:bCs w:val="0"/>
          <w:color w:val="000000" w:themeColor="text1"/>
          <w:sz w:val="27"/>
          <w:szCs w:val="27"/>
        </w:rPr>
      </w:pPr>
      <w:r w:rsidRPr="004716BD">
        <w:rPr>
          <w:rStyle w:val="Siln"/>
          <w:rFonts w:ascii="Verdana" w:hAnsi="Verdana"/>
          <w:b w:val="0"/>
          <w:bCs w:val="0"/>
          <w:color w:val="000000" w:themeColor="text1"/>
          <w:sz w:val="27"/>
          <w:szCs w:val="27"/>
        </w:rPr>
        <w:t>V prípade zanedbania tejto povinnosti náklady spojené s jeho výmenou  bude v plnej miere znášať odberateľ vody!</w:t>
      </w:r>
    </w:p>
    <w:p w:rsidR="004716BD" w:rsidRDefault="004716BD" w:rsidP="006D0EC5">
      <w:pPr>
        <w:pStyle w:val="Podtitul"/>
        <w:rPr>
          <w:rStyle w:val="Siln"/>
          <w:rFonts w:ascii="Verdana" w:hAnsi="Verdana"/>
          <w:b w:val="0"/>
          <w:bCs w:val="0"/>
          <w:color w:val="000000"/>
          <w:sz w:val="27"/>
          <w:szCs w:val="27"/>
        </w:rPr>
      </w:pPr>
      <w:bookmarkStart w:id="0" w:name="_GoBack"/>
      <w:bookmarkEnd w:id="0"/>
    </w:p>
    <w:p w:rsidR="004716BD" w:rsidRPr="004716BD" w:rsidRDefault="004716BD" w:rsidP="004716BD">
      <w:pPr>
        <w:pStyle w:val="Normlnywebov"/>
        <w:rPr>
          <w:rFonts w:ascii="Verdana" w:hAnsi="Verdana"/>
          <w:b/>
          <w:color w:val="000000"/>
          <w:sz w:val="15"/>
          <w:szCs w:val="15"/>
        </w:rPr>
      </w:pPr>
    </w:p>
    <w:p w:rsidR="00337EFF" w:rsidRPr="004716BD" w:rsidRDefault="004716BD" w:rsidP="004716BD">
      <w:pPr>
        <w:jc w:val="right"/>
        <w:rPr>
          <w:b/>
        </w:rPr>
      </w:pPr>
      <w:r w:rsidRPr="004716BD">
        <w:rPr>
          <w:b/>
        </w:rPr>
        <w:t>Ing. Zuzana Vinkovičová</w:t>
      </w:r>
    </w:p>
    <w:p w:rsidR="004716BD" w:rsidRPr="004716BD" w:rsidRDefault="004716BD" w:rsidP="004716BD">
      <w:pPr>
        <w:jc w:val="right"/>
        <w:rPr>
          <w:b/>
        </w:rPr>
      </w:pPr>
      <w:r w:rsidRPr="004716BD">
        <w:rPr>
          <w:b/>
        </w:rPr>
        <w:t>starostka obce</w:t>
      </w:r>
    </w:p>
    <w:sectPr w:rsidR="004716BD" w:rsidRPr="00471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BD"/>
    <w:rsid w:val="00337EFF"/>
    <w:rsid w:val="004716BD"/>
    <w:rsid w:val="006D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7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716BD"/>
    <w:rPr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6D0E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D0E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D0E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6D0E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7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716BD"/>
    <w:rPr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6D0E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D0E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D0E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6D0E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252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3</cp:revision>
  <dcterms:created xsi:type="dcterms:W3CDTF">2016-12-22T08:54:00Z</dcterms:created>
  <dcterms:modified xsi:type="dcterms:W3CDTF">2016-12-22T08:57:00Z</dcterms:modified>
</cp:coreProperties>
</file>