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6C" w:rsidRPr="0098575C" w:rsidRDefault="00B7006C" w:rsidP="00B7006C">
      <w:pPr>
        <w:tabs>
          <w:tab w:val="center" w:pos="4536"/>
        </w:tabs>
        <w:rPr>
          <w:rFonts w:cs="Calibri"/>
          <w:i/>
        </w:rPr>
      </w:pPr>
      <w:r w:rsidRPr="0098575C">
        <w:rPr>
          <w:rFonts w:cs="Calibri"/>
          <w:i/>
        </w:rPr>
        <w:t xml:space="preserve">     </w:t>
      </w:r>
    </w:p>
    <w:p w:rsidR="00B7006C" w:rsidRPr="0098575C" w:rsidRDefault="00B7006C" w:rsidP="00B7006C">
      <w:pPr>
        <w:tabs>
          <w:tab w:val="center" w:pos="4536"/>
        </w:tabs>
        <w:rPr>
          <w:rFonts w:cs="Calibri"/>
          <w:i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52E62409" wp14:editId="62015EB6">
            <wp:simplePos x="0" y="0"/>
            <wp:positionH relativeFrom="column">
              <wp:posOffset>516255</wp:posOffset>
            </wp:positionH>
            <wp:positionV relativeFrom="paragraph">
              <wp:posOffset>55880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06C" w:rsidRPr="0098575C" w:rsidRDefault="00B7006C" w:rsidP="00B7006C">
      <w:pPr>
        <w:tabs>
          <w:tab w:val="center" w:pos="4536"/>
        </w:tabs>
        <w:rPr>
          <w:rFonts w:cs="Calibri"/>
          <w:i/>
        </w:rPr>
      </w:pPr>
    </w:p>
    <w:p w:rsidR="00B7006C" w:rsidRPr="0098575C" w:rsidRDefault="00B7006C" w:rsidP="00B7006C">
      <w:pPr>
        <w:tabs>
          <w:tab w:val="center" w:pos="4536"/>
        </w:tabs>
        <w:rPr>
          <w:rFonts w:ascii="Arial" w:hAnsi="Arial" w:cs="Arial"/>
          <w:i/>
          <w:u w:val="single"/>
        </w:rPr>
      </w:pPr>
      <w:r w:rsidRPr="0098575C">
        <w:rPr>
          <w:rFonts w:cs="Calibri"/>
          <w:i/>
        </w:rPr>
        <w:tab/>
        <w:t xml:space="preserve">      </w:t>
      </w:r>
    </w:p>
    <w:p w:rsidR="00B7006C" w:rsidRPr="0098575C" w:rsidRDefault="00B7006C" w:rsidP="00B7006C">
      <w:pPr>
        <w:jc w:val="center"/>
        <w:rPr>
          <w:rFonts w:cs="Calibri"/>
          <w:i/>
        </w:rPr>
      </w:pPr>
    </w:p>
    <w:p w:rsidR="00B7006C" w:rsidRDefault="00B7006C" w:rsidP="00B7006C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</w:t>
      </w:r>
      <w:r w:rsidRPr="0098575C">
        <w:rPr>
          <w:rFonts w:cs="Calibri"/>
          <w:i/>
        </w:rPr>
        <w:t xml:space="preserve"> </w:t>
      </w:r>
      <w:r w:rsidRPr="0098575C">
        <w:rPr>
          <w:rFonts w:ascii="Arial" w:hAnsi="Arial" w:cs="Arial"/>
          <w:i/>
          <w:u w:val="single"/>
        </w:rPr>
        <w:t xml:space="preserve">Obecný úrad Štitáre, </w:t>
      </w:r>
      <w:proofErr w:type="spellStart"/>
      <w:r w:rsidRPr="0098575C">
        <w:rPr>
          <w:rFonts w:ascii="Arial" w:hAnsi="Arial" w:cs="Arial"/>
          <w:i/>
          <w:u w:val="single"/>
        </w:rPr>
        <w:t>Pri</w:t>
      </w:r>
      <w:proofErr w:type="spellEnd"/>
      <w:r w:rsidRPr="0098575C">
        <w:rPr>
          <w:rFonts w:ascii="Arial" w:hAnsi="Arial" w:cs="Arial"/>
          <w:i/>
          <w:u w:val="single"/>
        </w:rPr>
        <w:t xml:space="preserve"> </w:t>
      </w:r>
      <w:proofErr w:type="spellStart"/>
      <w:r w:rsidRPr="0098575C">
        <w:rPr>
          <w:rFonts w:ascii="Arial" w:hAnsi="Arial" w:cs="Arial"/>
          <w:i/>
          <w:u w:val="single"/>
        </w:rPr>
        <w:t>prameni</w:t>
      </w:r>
      <w:proofErr w:type="spellEnd"/>
      <w:r w:rsidRPr="0098575C">
        <w:rPr>
          <w:rFonts w:ascii="Arial" w:hAnsi="Arial" w:cs="Arial"/>
          <w:i/>
          <w:u w:val="single"/>
        </w:rPr>
        <w:t xml:space="preserve"> 14, 951 01 Štitáre</w:t>
      </w:r>
    </w:p>
    <w:p w:rsidR="00B7006C" w:rsidRDefault="00B7006C" w:rsidP="00B7006C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7006C" w:rsidRDefault="00B7006C" w:rsidP="00B7006C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7006C" w:rsidRDefault="00B7006C" w:rsidP="00B7006C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7006C" w:rsidRDefault="00B7006C" w:rsidP="00B7006C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7006C" w:rsidRDefault="00B7006C" w:rsidP="00B7006C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7006C" w:rsidRPr="00113A52" w:rsidRDefault="00B7006C" w:rsidP="00B7006C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B7006C" w:rsidRPr="00113A52" w:rsidRDefault="00B7006C" w:rsidP="00B7006C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 w:rsidRPr="00113A52"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B7006C" w:rsidRPr="00113A52" w:rsidRDefault="00B7006C" w:rsidP="00B7006C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B7006C" w:rsidRPr="00113A52" w:rsidRDefault="00B7006C" w:rsidP="00B7006C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B7006C" w:rsidRPr="00113A52" w:rsidRDefault="00B7006C" w:rsidP="00B7006C">
      <w:pPr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 ako verejný obstarávateľ v súlade s § 21 ods. 2 zákona č. 25/2006 </w:t>
      </w:r>
      <w:proofErr w:type="spellStart"/>
      <w:r w:rsidRPr="00113A52">
        <w:rPr>
          <w:rFonts w:ascii="Arial" w:hAnsi="Arial" w:cs="Arial"/>
          <w:sz w:val="24"/>
          <w:szCs w:val="24"/>
          <w:lang w:val="sk-SK"/>
        </w:rPr>
        <w:t>Z.z</w:t>
      </w:r>
      <w:proofErr w:type="spellEnd"/>
      <w:r w:rsidRPr="00113A52">
        <w:rPr>
          <w:rFonts w:ascii="Arial" w:hAnsi="Arial" w:cs="Arial"/>
          <w:sz w:val="24"/>
          <w:szCs w:val="24"/>
          <w:lang w:val="sk-SK"/>
        </w:rPr>
        <w:t xml:space="preserve">. o verejnom obstarávaní a o zmene a doplnení niektorých zákonov v znení neskorších predpisov </w:t>
      </w:r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www.stitare.sk.) v časti „Profil verejného obstarávateľa“ správu o zákazke </w:t>
      </w:r>
      <w:r w:rsidRPr="00113A52"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B7006C" w:rsidRPr="00113A52" w:rsidRDefault="00B7006C" w:rsidP="00B7006C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59394C" w:rsidRDefault="003C0F27" w:rsidP="0059394C">
      <w:pPr>
        <w:ind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Predmet zákazky: </w:t>
      </w:r>
    </w:p>
    <w:p w:rsidR="003C0F27" w:rsidRPr="003C0F27" w:rsidRDefault="003C0F27" w:rsidP="0059394C">
      <w:pPr>
        <w:ind w:firstLine="0"/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Úprava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verejných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priestranstiev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vrátane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obnovy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a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budovania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zelených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gram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a</w:t>
      </w:r>
      <w:proofErr w:type="gram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oddychových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zón</w:t>
      </w:r>
      <w:proofErr w:type="spellEnd"/>
    </w:p>
    <w:p w:rsidR="00B7006C" w:rsidRPr="00113A52" w:rsidRDefault="00B7006C" w:rsidP="00B7006C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B7006C" w:rsidRPr="00113A52" w:rsidRDefault="00B7006C" w:rsidP="00B7006C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3C0F27" w:rsidRDefault="003C0F27" w:rsidP="003C0F27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>Víťazný uchádzač:</w:t>
      </w:r>
      <w:r>
        <w:rPr>
          <w:rFonts w:ascii="Arial" w:hAnsi="Arial" w:cs="Arial"/>
          <w:sz w:val="24"/>
          <w:szCs w:val="24"/>
          <w:lang w:val="sk-SK"/>
        </w:rPr>
        <w:tab/>
        <w:t xml:space="preserve">     </w:t>
      </w:r>
      <w:r w:rsidR="0059394C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ACER Juraj </w:t>
      </w:r>
      <w:proofErr w:type="spellStart"/>
      <w:r w:rsidR="0059394C">
        <w:rPr>
          <w:rFonts w:ascii="Arial" w:hAnsi="Arial" w:cs="Arial"/>
          <w:color w:val="000000"/>
          <w:sz w:val="24"/>
          <w:szCs w:val="24"/>
          <w:lang w:eastAsia="sk-SK" w:bidi="ar-SA"/>
        </w:rPr>
        <w:t>Bakács</w:t>
      </w:r>
      <w:proofErr w:type="spellEnd"/>
    </w:p>
    <w:p w:rsidR="003C0F27" w:rsidRDefault="003C0F27" w:rsidP="003C0F27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                                  </w:t>
      </w:r>
      <w:proofErr w:type="spellStart"/>
      <w:r w:rsidR="0059394C">
        <w:rPr>
          <w:rFonts w:ascii="Arial" w:hAnsi="Arial" w:cs="Arial"/>
          <w:color w:val="000000"/>
          <w:sz w:val="24"/>
          <w:szCs w:val="24"/>
          <w:lang w:eastAsia="sk-SK" w:bidi="ar-SA"/>
        </w:rPr>
        <w:t>Metodova</w:t>
      </w:r>
      <w:proofErr w:type="spellEnd"/>
      <w:r w:rsidR="0059394C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22</w:t>
      </w:r>
    </w:p>
    <w:p w:rsidR="003C0F27" w:rsidRDefault="003C0F27" w:rsidP="003C0F27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                                  </w:t>
      </w:r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949 01 Nitra</w:t>
      </w:r>
    </w:p>
    <w:p w:rsidR="003C0F27" w:rsidRPr="003C0F27" w:rsidRDefault="003C0F27" w:rsidP="003C0F27">
      <w:pPr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B7006C" w:rsidRPr="00113A52" w:rsidRDefault="00B7006C" w:rsidP="003C0F27">
      <w:pPr>
        <w:jc w:val="both"/>
        <w:rPr>
          <w:rFonts w:ascii="Arial" w:hAnsi="Arial" w:cs="Arial"/>
          <w:bCs/>
          <w:i/>
          <w:iCs/>
          <w:sz w:val="24"/>
          <w:szCs w:val="24"/>
          <w:lang w:val="sk-SK"/>
        </w:rPr>
      </w:pPr>
      <w:r w:rsidRPr="00113A52">
        <w:rPr>
          <w:rFonts w:ascii="Arial" w:hAnsi="Arial" w:cs="Arial"/>
          <w:i/>
          <w:sz w:val="24"/>
          <w:szCs w:val="24"/>
          <w:lang w:val="sk-SK"/>
        </w:rPr>
        <w:t>IČO</w:t>
      </w:r>
      <w:r>
        <w:rPr>
          <w:rFonts w:ascii="Arial" w:hAnsi="Arial" w:cs="Arial"/>
          <w:i/>
          <w:sz w:val="24"/>
          <w:szCs w:val="24"/>
          <w:lang w:val="sk-SK"/>
        </w:rPr>
        <w:t xml:space="preserve"> :                                   </w:t>
      </w:r>
      <w:r w:rsidR="003C0F27">
        <w:rPr>
          <w:rFonts w:ascii="Arial" w:hAnsi="Arial" w:cs="Arial"/>
          <w:i/>
          <w:sz w:val="24"/>
          <w:szCs w:val="24"/>
          <w:lang w:val="sk-SK"/>
        </w:rPr>
        <w:t>35338202</w:t>
      </w:r>
    </w:p>
    <w:p w:rsidR="00B7006C" w:rsidRPr="00113A52" w:rsidRDefault="00B7006C" w:rsidP="00B7006C">
      <w:pPr>
        <w:rPr>
          <w:rFonts w:ascii="Arial" w:hAnsi="Arial" w:cs="Arial"/>
          <w:sz w:val="24"/>
          <w:szCs w:val="24"/>
          <w:lang w:val="sk-SK"/>
        </w:rPr>
      </w:pPr>
    </w:p>
    <w:p w:rsidR="00B7006C" w:rsidRPr="00113A52" w:rsidRDefault="00B7006C" w:rsidP="00B7006C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z w:val="24"/>
          <w:szCs w:val="24"/>
          <w:lang w:val="sk-SK"/>
        </w:rPr>
        <w:t>Cena vrátane DPH: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="003C0F27">
        <w:rPr>
          <w:rFonts w:ascii="Arial" w:hAnsi="Arial" w:cs="Arial"/>
          <w:sz w:val="24"/>
          <w:szCs w:val="24"/>
          <w:lang w:val="sk-SK"/>
        </w:rPr>
        <w:t>2816,40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113A52">
        <w:rPr>
          <w:rFonts w:ascii="Arial" w:hAnsi="Arial" w:cs="Arial"/>
          <w:sz w:val="24"/>
          <w:szCs w:val="24"/>
          <w:lang w:val="sk-SK"/>
        </w:rPr>
        <w:t>E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B7006C" w:rsidRPr="00113A52" w:rsidRDefault="00B7006C" w:rsidP="00B7006C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bookmarkStart w:id="0" w:name="_GoBack"/>
      <w:bookmarkEnd w:id="0"/>
    </w:p>
    <w:p w:rsidR="00B7006C" w:rsidRPr="00113A52" w:rsidRDefault="00B7006C" w:rsidP="00B7006C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</w:p>
    <w:p w:rsidR="00B7006C" w:rsidRPr="00113A52" w:rsidRDefault="00B7006C" w:rsidP="00B7006C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B7006C" w:rsidRPr="00113A52" w:rsidRDefault="00B7006C" w:rsidP="00B7006C">
      <w:pPr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="003C0F27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09.08.2014</w:t>
      </w:r>
    </w:p>
    <w:p w:rsidR="00B7006C" w:rsidRPr="00113A52" w:rsidRDefault="00B7006C" w:rsidP="00B7006C">
      <w:pPr>
        <w:rPr>
          <w:rFonts w:ascii="Arial" w:hAnsi="Arial" w:cs="Arial"/>
          <w:sz w:val="24"/>
          <w:szCs w:val="24"/>
          <w:lang w:val="sk-SK"/>
        </w:rPr>
      </w:pPr>
    </w:p>
    <w:p w:rsidR="00B7006C" w:rsidRPr="00113A52" w:rsidRDefault="00B7006C" w:rsidP="00B7006C">
      <w:pPr>
        <w:rPr>
          <w:rFonts w:ascii="Arial" w:hAnsi="Arial" w:cs="Arial"/>
          <w:sz w:val="24"/>
          <w:szCs w:val="24"/>
        </w:rPr>
      </w:pPr>
    </w:p>
    <w:p w:rsidR="00C02163" w:rsidRDefault="00C02163"/>
    <w:sectPr w:rsidR="00C0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00"/>
    <w:rsid w:val="00113000"/>
    <w:rsid w:val="003C0F27"/>
    <w:rsid w:val="0059394C"/>
    <w:rsid w:val="00B7006C"/>
    <w:rsid w:val="00BB450D"/>
    <w:rsid w:val="00C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CF75-AC65-4CF0-B601-7693B78F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06C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3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94C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2018-12-13T13:35:00Z</cp:lastPrinted>
  <dcterms:created xsi:type="dcterms:W3CDTF">2018-12-13T12:06:00Z</dcterms:created>
  <dcterms:modified xsi:type="dcterms:W3CDTF">2018-12-13T13:35:00Z</dcterms:modified>
</cp:coreProperties>
</file>